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1801" w14:textId="77777777" w:rsid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ТЕРРИТОРИАЛЬНАЯ ИЗБИРАТЕЛЬНАЯ КОМИССИЯ  </w:t>
      </w:r>
    </w:p>
    <w:p w14:paraId="01B9F326" w14:textId="12A85908" w:rsidR="00F4351C" w:rsidRPr="00F4351C" w:rsidRDefault="00AF357D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ОКРУГА  СЕМЕНОВСКИЙ </w:t>
      </w:r>
    </w:p>
    <w:p w14:paraId="42D0E08E" w14:textId="77777777" w:rsidR="00687C92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</w:p>
    <w:p w14:paraId="55B19D12" w14:textId="2E8BC352" w:rsidR="00F4351C" w:rsidRP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992201" w14:textId="77777777" w:rsidR="00F4351C" w:rsidRPr="00F4351C" w:rsidRDefault="00F4351C" w:rsidP="00687C92">
      <w:pPr>
        <w:pStyle w:val="2"/>
        <w:rPr>
          <w:b w:val="0"/>
          <w:bCs w:val="0"/>
          <w:sz w:val="36"/>
        </w:rPr>
      </w:pPr>
      <w:r w:rsidRPr="00F4351C">
        <w:rPr>
          <w:sz w:val="36"/>
        </w:rPr>
        <w:t>ПОСТАНОВЛЕНИЕ</w:t>
      </w:r>
    </w:p>
    <w:p w14:paraId="19BA73E8" w14:textId="77777777" w:rsidR="00F4351C" w:rsidRPr="00F4351C" w:rsidRDefault="00F4351C" w:rsidP="00F4351C">
      <w:pPr>
        <w:rPr>
          <w:rFonts w:ascii="Times New Roman" w:hAnsi="Times New Roman" w:cs="Times New Roman"/>
          <w:sz w:val="20"/>
        </w:rPr>
      </w:pPr>
    </w:p>
    <w:tbl>
      <w:tblPr>
        <w:tblW w:w="9450" w:type="dxa"/>
        <w:tblInd w:w="1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700"/>
        <w:gridCol w:w="5124"/>
        <w:gridCol w:w="1134"/>
      </w:tblGrid>
      <w:tr w:rsidR="00F4351C" w:rsidRPr="00F4351C" w14:paraId="1ABCFACC" w14:textId="77777777" w:rsidTr="00AF357D">
        <w:tc>
          <w:tcPr>
            <w:tcW w:w="492" w:type="dxa"/>
            <w:hideMark/>
          </w:tcPr>
          <w:p w14:paraId="20FD425B" w14:textId="77777777" w:rsidR="00F4351C" w:rsidRPr="00F4351C" w:rsidRDefault="00F4351C" w:rsidP="00F435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E763F1" w14:textId="0191E20F" w:rsidR="00F4351C" w:rsidRPr="00F4351C" w:rsidRDefault="00AF357D" w:rsidP="00F435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0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мая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 г.</w:t>
            </w:r>
          </w:p>
        </w:tc>
        <w:tc>
          <w:tcPr>
            <w:tcW w:w="5124" w:type="dxa"/>
            <w:hideMark/>
          </w:tcPr>
          <w:p w14:paraId="7DF1E7F1" w14:textId="77777777" w:rsidR="00F4351C" w:rsidRPr="00F4351C" w:rsidRDefault="00F4351C" w:rsidP="00F4351C">
            <w:pPr>
              <w:spacing w:after="0"/>
              <w:ind w:left="3616" w:hanging="36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45C0F1F" w14:textId="33B0B874" w:rsidR="00F4351C" w:rsidRPr="00F4351C" w:rsidRDefault="00123D4A" w:rsidP="00F4351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35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137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4351C" w:rsidRPr="00F435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0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EEE121D" w14:textId="77777777" w:rsidR="00F4351C" w:rsidRPr="00F4351C" w:rsidRDefault="00F4351C" w:rsidP="00F4351C">
      <w:pPr>
        <w:rPr>
          <w:rFonts w:ascii="Times New Roman" w:hAnsi="Times New Roman" w:cs="Times New Roman"/>
          <w:lang w:val="en-US"/>
        </w:rPr>
      </w:pPr>
    </w:p>
    <w:p w14:paraId="65F03FCC" w14:textId="77777777" w:rsidR="00F4351C" w:rsidRPr="00A61E7B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формировании участковой избирательной комиссии</w:t>
      </w:r>
    </w:p>
    <w:p w14:paraId="4CCC5731" w14:textId="0D5F8733" w:rsidR="00F4351C" w:rsidRPr="00A61E7B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избирательного участка № 17</w:t>
      </w:r>
      <w:r w:rsidR="00BA778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18</w:t>
      </w:r>
    </w:p>
    <w:p w14:paraId="5639C3B9" w14:textId="77777777" w:rsidR="00F4351C" w:rsidRPr="00A61E7B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1670A5" w14:textId="77777777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Рассмотрев  предложения по кандидатурам для назначения в состав участковой  избирательной  комиссии,  в соответствии со </w:t>
      </w:r>
      <w:hyperlink r:id="rId5" w:history="1">
        <w:r w:rsidRPr="00A61E7B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статьями 20</w:t>
        </w:r>
      </w:hyperlink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hyperlink r:id="rId6" w:history="1">
        <w:r w:rsidRPr="00A61E7B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22</w:t>
        </w:r>
      </w:hyperlink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hyperlink r:id="rId7" w:history="1">
        <w:r w:rsidRPr="00A61E7B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27</w:t>
        </w:r>
      </w:hyperlink>
    </w:p>
    <w:p w14:paraId="78964B24" w14:textId="6CDE1127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Федерального закона </w:t>
      </w:r>
      <w:r w:rsidRPr="00A61E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12 июня 2002 года № 67-ФЗ 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«Об основных  гарантиях избирательных прав и права на участие в референдуме граждан Российской  Федерации», Методическими рекомендациями о порядке  формирования территориальных 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 комиссии  Российской  Федерации от 17 февраля 2010 года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»,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C36C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ерриториальная избирательная комиссия 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муниципального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округа Семеновский Нижегородской области  ПОСТАНОВЛЯЕТ:</w:t>
      </w:r>
    </w:p>
    <w:p w14:paraId="38CD8B41" w14:textId="4F7EAE90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1.  Сформировать   участковую   избирательную   комиссию  избирательного участка № 17</w:t>
      </w:r>
      <w:r w:rsidR="00BA778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18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со  сроком  полномочий пять лет (202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- 20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31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гг.), назначив в ее состав членами участковой избирательной  комиссии с правом решающего голоса лиц в соответствии с приложением.</w:t>
      </w:r>
    </w:p>
    <w:p w14:paraId="40641B19" w14:textId="77777777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2. Направить настоящее постановление в соответствующую участковую избирательную комиссию.</w:t>
      </w:r>
    </w:p>
    <w:p w14:paraId="0297772D" w14:textId="01CF72F9" w:rsidR="00F4351C" w:rsidRPr="00A61E7B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3.</w:t>
      </w:r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Разместить настоящее постановление на официальном сайте 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</w:t>
      </w:r>
      <w:r w:rsidR="00BA778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</w:t>
      </w:r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округа Семеновский в информационно-телекоммуникационной сети «Интернет».</w:t>
      </w:r>
    </w:p>
    <w:p w14:paraId="07C3B871" w14:textId="77777777" w:rsidR="00F4351C" w:rsidRPr="00A61E7B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 w:rsidR="00F4351C" w:rsidRPr="00A61E7B" w14:paraId="09C91141" w14:textId="77777777" w:rsidTr="0009546F">
        <w:tc>
          <w:tcPr>
            <w:tcW w:w="4785" w:type="dxa"/>
          </w:tcPr>
          <w:p w14:paraId="7D689AA6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F8046B7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A877847" w14:textId="31BBDFAA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</w:t>
            </w:r>
          </w:p>
          <w:p w14:paraId="3A1E3997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  <w:p w14:paraId="34941F83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786" w:type="dxa"/>
          </w:tcPr>
          <w:p w14:paraId="42E34DC3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85ECF30" w14:textId="77777777" w:rsidR="00155AAE" w:rsidRPr="00A61E7B" w:rsidRDefault="00F4351C" w:rsidP="00F4351C">
            <w:pPr>
              <w:tabs>
                <w:tab w:val="left" w:pos="176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65603661" w14:textId="77777777" w:rsidR="00155AAE" w:rsidRPr="00A61E7B" w:rsidRDefault="00155AAE" w:rsidP="00F4351C">
            <w:pPr>
              <w:tabs>
                <w:tab w:val="left" w:pos="176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89AD46" w14:textId="07356CED" w:rsidR="00F4351C" w:rsidRPr="00A61E7B" w:rsidRDefault="00155AAE" w:rsidP="00F4351C">
            <w:pPr>
              <w:tabs>
                <w:tab w:val="left" w:pos="176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F4351C"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В.П. Пискунов</w:t>
            </w:r>
          </w:p>
        </w:tc>
      </w:tr>
      <w:tr w:rsidR="00F4351C" w:rsidRPr="00A61E7B" w14:paraId="7B043AC4" w14:textId="77777777" w:rsidTr="0009546F">
        <w:tc>
          <w:tcPr>
            <w:tcW w:w="4785" w:type="dxa"/>
          </w:tcPr>
          <w:p w14:paraId="53A3A75F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A3958C2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1A78E49" w14:textId="46014824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Секретарь </w:t>
            </w:r>
          </w:p>
          <w:p w14:paraId="140A2551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</w:tc>
        <w:tc>
          <w:tcPr>
            <w:tcW w:w="4786" w:type="dxa"/>
          </w:tcPr>
          <w:p w14:paraId="6232C0AA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2B32C34" w14:textId="77777777" w:rsidR="00155AAE" w:rsidRPr="00A61E7B" w:rsidRDefault="00F4351C" w:rsidP="00F4351C">
            <w:pPr>
              <w:tabs>
                <w:tab w:val="left" w:pos="170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64466100" w14:textId="0AB7BE04" w:rsidR="00F4351C" w:rsidRPr="00A61E7B" w:rsidRDefault="00155AAE" w:rsidP="00F4351C">
            <w:pPr>
              <w:tabs>
                <w:tab w:val="left" w:pos="170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="00F4351C"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С.Ю. Шилова</w:t>
            </w:r>
          </w:p>
        </w:tc>
      </w:tr>
    </w:tbl>
    <w:p w14:paraId="6C4F59CD" w14:textId="77777777" w:rsidR="00F4351C" w:rsidRPr="00F4351C" w:rsidRDefault="00F4351C" w:rsidP="00F435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E2140B" w14:textId="77777777" w:rsidR="00F4351C" w:rsidRPr="00F4351C" w:rsidRDefault="00F4351C" w:rsidP="00F435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644"/>
        <w:gridCol w:w="4926"/>
      </w:tblGrid>
      <w:tr w:rsidR="00F4351C" w:rsidRPr="00A60ED4" w14:paraId="0F2E6F37" w14:textId="77777777" w:rsidTr="0009546F">
        <w:tc>
          <w:tcPr>
            <w:tcW w:w="4644" w:type="dxa"/>
          </w:tcPr>
          <w:p w14:paraId="4E27E2A1" w14:textId="77777777" w:rsidR="00F4351C" w:rsidRPr="00A60ED4" w:rsidRDefault="00F4351C" w:rsidP="00F4351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26" w:type="dxa"/>
          </w:tcPr>
          <w:p w14:paraId="2FE29C3B" w14:textId="77777777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B2E2569" w14:textId="655603F4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60E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Приложение  к постановлению</w:t>
            </w:r>
            <w:r w:rsidRPr="00A60E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территориальной избирательной комиссии</w:t>
            </w:r>
          </w:p>
          <w:p w14:paraId="2B64CCFB" w14:textId="2E35E9C5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городского округа Семеновский </w:t>
            </w:r>
          </w:p>
          <w:p w14:paraId="645E0EB3" w14:textId="518AAEBE" w:rsidR="00F4351C" w:rsidRPr="00A60ED4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от </w:t>
            </w:r>
            <w:r w:rsidR="00AF357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="00C405F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14 мая </w:t>
            </w:r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 w:rsidR="00AF357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года </w:t>
            </w: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№ </w:t>
            </w:r>
            <w:r w:rsidR="00123D4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7277C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/</w:t>
            </w:r>
            <w:r w:rsidR="008137B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="00203C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="00C36C6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  <w:p w14:paraId="0766D60D" w14:textId="77777777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EAC4762" w14:textId="77777777" w:rsidR="00AF3588" w:rsidRPr="00A61E7B" w:rsidRDefault="00AF3588" w:rsidP="00AF358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61E7B">
        <w:rPr>
          <w:rFonts w:ascii="Times New Roman" w:hAnsi="Times New Roman" w:cs="Times New Roman"/>
          <w:sz w:val="28"/>
          <w:szCs w:val="28"/>
        </w:rPr>
        <w:t>Списки</w:t>
      </w:r>
    </w:p>
    <w:p w14:paraId="023B259D" w14:textId="77777777" w:rsidR="00AF3588" w:rsidRPr="00A61E7B" w:rsidRDefault="00AF3588" w:rsidP="00AF358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61E7B">
        <w:rPr>
          <w:rFonts w:ascii="Times New Roman" w:hAnsi="Times New Roman" w:cs="Times New Roman"/>
          <w:sz w:val="28"/>
          <w:szCs w:val="28"/>
        </w:rPr>
        <w:t>членов участковых избирательных комиссий с правом</w:t>
      </w:r>
    </w:p>
    <w:p w14:paraId="321EB58D" w14:textId="77777777" w:rsidR="00AF3588" w:rsidRPr="00A61E7B" w:rsidRDefault="00AF3588" w:rsidP="00AF358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61E7B">
        <w:rPr>
          <w:rFonts w:ascii="Times New Roman" w:hAnsi="Times New Roman" w:cs="Times New Roman"/>
          <w:sz w:val="28"/>
          <w:szCs w:val="28"/>
        </w:rPr>
        <w:t>решающего голоса</w:t>
      </w:r>
    </w:p>
    <w:p w14:paraId="14B6ADD9" w14:textId="77777777" w:rsidR="00F4351C" w:rsidRPr="00A61E7B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F381667" w14:textId="202CBB3A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Участковая избирательная комиссия избирательного участка № 17</w:t>
      </w:r>
      <w:r w:rsidR="002805C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18</w:t>
      </w:r>
    </w:p>
    <w:p w14:paraId="65C04C93" w14:textId="7777777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D469778" w14:textId="60680FC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Количественный состав комиссии - 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8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членов</w:t>
      </w:r>
    </w:p>
    <w:p w14:paraId="11A0CE68" w14:textId="7777777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82A6E49" w14:textId="6E70DA56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Срок полномочий пять лет (202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- 20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31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гг.)</w:t>
      </w:r>
    </w:p>
    <w:p w14:paraId="1ED5C4C8" w14:textId="7777777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539"/>
      </w:tblGrid>
      <w:tr w:rsidR="00F4351C" w:rsidRPr="00202AEE" w14:paraId="2DCD0094" w14:textId="77777777" w:rsidTr="00F4351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F378" w14:textId="77777777" w:rsidR="00F4351C" w:rsidRPr="00202AEE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E8A9" w14:textId="77777777" w:rsidR="00F4351C" w:rsidRPr="00202AEE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595D" w14:textId="77777777" w:rsidR="00F4351C" w:rsidRPr="00202AEE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Субъект предложения кандидатуры в состав избирательной комиссии</w:t>
            </w:r>
          </w:p>
        </w:tc>
      </w:tr>
      <w:tr w:rsidR="00A60ED4" w:rsidRPr="00202AEE" w14:paraId="4E2B546E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05A8" w14:textId="77777777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DA57" w14:textId="5DEB45E4" w:rsidR="00A60ED4" w:rsidRPr="00202AEE" w:rsidRDefault="00593451" w:rsidP="00041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Залетнева Елена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336B" w14:textId="018338D3" w:rsidR="00A60ED4" w:rsidRPr="00202AEE" w:rsidRDefault="00202AEE" w:rsidP="006F1AB2">
            <w:pPr>
              <w:ind w:right="-5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Местное отделение Всероссийской политической партии "ЕДИНАЯ РОССИЯ" </w:t>
            </w:r>
            <w:r w:rsidR="002C7031" w:rsidRPr="002C7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="002C7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 Семеновский Нижегородской области</w:t>
            </w:r>
          </w:p>
        </w:tc>
      </w:tr>
      <w:tr w:rsidR="00A60ED4" w:rsidRPr="00202AEE" w14:paraId="30A1C95C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184" w14:textId="1FEEC7B8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71D3" w14:textId="359AE5F9" w:rsidR="00A60ED4" w:rsidRPr="00202AEE" w:rsidRDefault="00593451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Смирнов Николай Сергеевич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82A5" w14:textId="7C2CB549" w:rsidR="00A60ED4" w:rsidRPr="00AF357D" w:rsidRDefault="00CD18CF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7268">
              <w:rPr>
                <w:rFonts w:ascii="Times New Roman" w:hAnsi="Times New Roman"/>
                <w:sz w:val="24"/>
                <w:szCs w:val="24"/>
              </w:rPr>
              <w:t>Совет ветеранской организации муниципального округа Семеновский Нижегородской области ветеранов (пенсионеров) войны, труда, вооруженных сил и правоохранительных органов</w:t>
            </w:r>
          </w:p>
        </w:tc>
      </w:tr>
      <w:tr w:rsidR="00A60ED4" w:rsidRPr="00202AEE" w14:paraId="30D3BB92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CD1" w14:textId="26709824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F616" w14:textId="55038C68" w:rsidR="00A60ED4" w:rsidRPr="00202AEE" w:rsidRDefault="00593451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Мадам Татьяна Федоровна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5A65" w14:textId="2AE83BFA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избирателей по месту </w:t>
            </w:r>
            <w:r w:rsidR="002B4559">
              <w:rPr>
                <w:rFonts w:ascii="Times New Roman" w:hAnsi="Times New Roman" w:cs="Times New Roman"/>
                <w:sz w:val="24"/>
                <w:szCs w:val="24"/>
              </w:rPr>
              <w:t>жительства</w:t>
            </w:r>
          </w:p>
        </w:tc>
      </w:tr>
      <w:tr w:rsidR="00AF357D" w:rsidRPr="00202AEE" w14:paraId="57E8AE7B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4F95" w14:textId="48895CB1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ECA7" w14:textId="2DE38A4D" w:rsidR="00AF357D" w:rsidRPr="00202AEE" w:rsidRDefault="00593451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Азикова Татьяна Евгеньевна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1E3B" w14:textId="77777777" w:rsidR="00AF357D" w:rsidRPr="00202AEE" w:rsidRDefault="00AF357D" w:rsidP="00A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  <w:p w14:paraId="4BB0C7AA" w14:textId="1650AAC8" w:rsidR="00AF357D" w:rsidRPr="00D875A9" w:rsidRDefault="00AF357D" w:rsidP="00AF35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F357D" w:rsidRPr="00202AEE" w14:paraId="61374213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13E5" w14:textId="58B5D44E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230A" w14:textId="2C8E3F6A" w:rsidR="00AF357D" w:rsidRPr="00202AEE" w:rsidRDefault="00593451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Никитина Ольга Олеговна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0B77" w14:textId="77777777" w:rsidR="00AF357D" w:rsidRPr="00202AEE" w:rsidRDefault="00AF357D" w:rsidP="00AF35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  <w:p w14:paraId="78D0115E" w14:textId="77777777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F357D" w:rsidRPr="00202AEE" w14:paraId="4E3AB6AF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D4F4" w14:textId="529EA4A7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9A16" w14:textId="62157D9F" w:rsidR="00AF357D" w:rsidRPr="00202AEE" w:rsidRDefault="00593451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Варенцов Валерий Григорьевич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2B29" w14:textId="17B3A8F0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Региональное отделение Социалистической политической партии "СПРАВЕДЛИВАЯ РОССИЯ "  в Нижегородской области</w:t>
            </w:r>
          </w:p>
        </w:tc>
      </w:tr>
      <w:tr w:rsidR="00AF357D" w:rsidRPr="00202AEE" w14:paraId="0CCF7346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C92D" w14:textId="4A74AE22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273F" w14:textId="77777777" w:rsidR="00AF357D" w:rsidRPr="00077728" w:rsidRDefault="00593451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777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Носкова Елена Сергеевна</w:t>
            </w:r>
          </w:p>
          <w:p w14:paraId="63AF8775" w14:textId="098F7155" w:rsidR="00604FA5" w:rsidRPr="00077728" w:rsidRDefault="00604FA5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3D7A" w14:textId="77777777" w:rsidR="00077728" w:rsidRPr="00077728" w:rsidRDefault="00077728" w:rsidP="00077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28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  <w:p w14:paraId="5FEC719D" w14:textId="7195594A" w:rsidR="00AF357D" w:rsidRPr="00077728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F357D" w:rsidRPr="00202AEE" w14:paraId="141EB525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F2BD" w14:textId="79491C6C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F9E0" w14:textId="1A365261" w:rsidR="00AF357D" w:rsidRPr="00202AEE" w:rsidRDefault="00593451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Лекарев Сергей Михайлович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EF94" w14:textId="1B8B2CAF" w:rsidR="00AF357D" w:rsidRPr="00202AEE" w:rsidRDefault="00AF357D" w:rsidP="00AF357D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Нижегородское Региональное Отделение Политической партии "КОММУНИСТИЧЕСКАЯ ПАРТИЯ РОССИЙСКОЙ ФЕДЕРАЦИИ</w:t>
            </w:r>
          </w:p>
        </w:tc>
      </w:tr>
    </w:tbl>
    <w:p w14:paraId="7FC95F5A" w14:textId="6F30E838" w:rsidR="00F4351C" w:rsidRPr="00F4351C" w:rsidRDefault="00F4351C" w:rsidP="00F435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407C9428" w14:textId="77777777" w:rsidR="00F4351C" w:rsidRPr="00F4351C" w:rsidRDefault="00F4351C" w:rsidP="00F435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28AA0E1C" w14:textId="77777777" w:rsid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ТЕРРИТОРИАЛЬНАЯ ИЗБИРАТЕЛЬНАЯ КОМИССИЯ  </w:t>
      </w:r>
    </w:p>
    <w:p w14:paraId="1EEC23D0" w14:textId="4435502E" w:rsidR="00F4351C" w:rsidRPr="00F4351C" w:rsidRDefault="009935C3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ОКРУГА  СЕМЕНОВСКИЙ </w:t>
      </w:r>
    </w:p>
    <w:p w14:paraId="64269BA8" w14:textId="77777777" w:rsidR="00F4351C" w:rsidRP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</w:t>
      </w:r>
    </w:p>
    <w:p w14:paraId="382E659B" w14:textId="77777777" w:rsidR="00F4351C" w:rsidRPr="00F4351C" w:rsidRDefault="00F4351C" w:rsidP="00F4351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6FCC286" w14:textId="77777777" w:rsidR="00F4351C" w:rsidRPr="00F4351C" w:rsidRDefault="00F4351C" w:rsidP="00F4351C">
      <w:pPr>
        <w:pStyle w:val="2"/>
        <w:rPr>
          <w:b w:val="0"/>
          <w:bCs w:val="0"/>
          <w:sz w:val="36"/>
        </w:rPr>
      </w:pPr>
      <w:r w:rsidRPr="00F4351C">
        <w:rPr>
          <w:sz w:val="36"/>
        </w:rPr>
        <w:t>ПОСТАНОВЛЕНИЕ</w:t>
      </w:r>
    </w:p>
    <w:p w14:paraId="09BF7902" w14:textId="77777777" w:rsidR="00F4351C" w:rsidRPr="00F4351C" w:rsidRDefault="00F4351C" w:rsidP="00F4351C">
      <w:pPr>
        <w:rPr>
          <w:rFonts w:ascii="Times New Roman" w:hAnsi="Times New Roman" w:cs="Times New Roman"/>
          <w:sz w:val="20"/>
        </w:rPr>
      </w:pPr>
    </w:p>
    <w:tbl>
      <w:tblPr>
        <w:tblW w:w="9450" w:type="dxa"/>
        <w:tblInd w:w="1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700"/>
        <w:gridCol w:w="5124"/>
        <w:gridCol w:w="1134"/>
      </w:tblGrid>
      <w:tr w:rsidR="00F4351C" w:rsidRPr="00F4351C" w14:paraId="7B98E38C" w14:textId="77777777" w:rsidTr="000B69D9">
        <w:tc>
          <w:tcPr>
            <w:tcW w:w="492" w:type="dxa"/>
            <w:hideMark/>
          </w:tcPr>
          <w:p w14:paraId="1191EB8A" w14:textId="77777777" w:rsidR="00F4351C" w:rsidRPr="00F4351C" w:rsidRDefault="00F4351C" w:rsidP="000954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05CE3F" w14:textId="0534D607" w:rsidR="00F4351C" w:rsidRPr="00F4351C" w:rsidRDefault="00C405FF" w:rsidP="000954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мая 2026 года</w:t>
            </w:r>
          </w:p>
        </w:tc>
        <w:tc>
          <w:tcPr>
            <w:tcW w:w="5124" w:type="dxa"/>
            <w:hideMark/>
          </w:tcPr>
          <w:p w14:paraId="47C61ACE" w14:textId="77777777" w:rsidR="00F4351C" w:rsidRPr="00F4351C" w:rsidRDefault="00F4351C" w:rsidP="0009546F">
            <w:pPr>
              <w:spacing w:after="0"/>
              <w:ind w:left="3616" w:hanging="36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FF3B76" w14:textId="6BE67E02" w:rsidR="00F4351C" w:rsidRPr="00F4351C" w:rsidRDefault="000B69D9" w:rsidP="0009546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</w:t>
            </w:r>
            <w:r w:rsidR="008137B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-6</w:t>
            </w:r>
          </w:p>
        </w:tc>
      </w:tr>
    </w:tbl>
    <w:p w14:paraId="335E6F37" w14:textId="77777777" w:rsidR="00F4351C" w:rsidRPr="00F4351C" w:rsidRDefault="00F4351C" w:rsidP="00F4351C">
      <w:pPr>
        <w:rPr>
          <w:rFonts w:ascii="Times New Roman" w:hAnsi="Times New Roman" w:cs="Times New Roman"/>
          <w:lang w:val="en-US"/>
        </w:rPr>
      </w:pPr>
    </w:p>
    <w:p w14:paraId="064CA7B1" w14:textId="45412C18" w:rsidR="00F4351C" w:rsidRPr="00F4351C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назначении председателя участковой избирательной комиссии избирательного участка №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17</w:t>
      </w:r>
      <w:r w:rsidR="004A0A8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18</w:t>
      </w:r>
    </w:p>
    <w:p w14:paraId="45C9DDA9" w14:textId="77777777" w:rsidR="00F4351C" w:rsidRPr="00F4351C" w:rsidRDefault="00F4351C" w:rsidP="00F435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222E4E8" w14:textId="3D456922" w:rsidR="00F4351C" w:rsidRPr="00F4351C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В  соответствии  с </w:t>
      </w:r>
      <w:hyperlink r:id="rId8" w:history="1">
        <w:r w:rsidRPr="00F4351C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пунктом 7 статьи 28</w:t>
        </w:r>
      </w:hyperlink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территориальной избирательной комиссии </w:t>
      </w:r>
      <w:r w:rsidR="009935C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округа Семеновский Нижегородской области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от </w:t>
      </w:r>
      <w:r w:rsidR="00517976" w:rsidRPr="00C405F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 w:rsidR="00C405F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517976" w:rsidRPr="00C405F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мая 202</w:t>
      </w:r>
      <w:r w:rsidR="006461B5" w:rsidRPr="00C405F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="00517976" w:rsidRPr="00C405F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года</w:t>
      </w:r>
      <w:r w:rsidRPr="00C405F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7500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№ </w:t>
      </w:r>
      <w:r w:rsidR="00517976" w:rsidRPr="007500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C71D83" w:rsidRPr="007500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/</w:t>
      </w:r>
      <w:r w:rsidR="008137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8</w:t>
      </w:r>
      <w:r w:rsidR="00C71D83" w:rsidRPr="007500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</w:t>
      </w:r>
      <w:r w:rsidR="0075001C" w:rsidRPr="007500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7500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«О формировании участковой избирательной  комиссии избирательного  участка № 17</w:t>
      </w:r>
      <w:r w:rsidR="004A0A8D" w:rsidRPr="007500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18</w:t>
      </w:r>
      <w:r w:rsidRPr="007500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», рассмотрев предложения по кандидатурам для  назначения председателем участковой избирательной  комиссии,  территориальная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избирательная комиссия </w:t>
      </w:r>
      <w:r w:rsidR="009935C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округа Семеновский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01EED0FE" w14:textId="010C50DB" w:rsidR="00F4351C" w:rsidRPr="00A104D4" w:rsidRDefault="00F4351C" w:rsidP="000E02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1.   Назначить   председателем  участковой  избирательной  комиссии избирательного участка №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17</w:t>
      </w:r>
      <w:r w:rsidR="004A0A8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18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4A0A8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Залетневу Елену Николаевну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="008435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104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предложенную для назначения в состав комиссии </w:t>
      </w:r>
      <w:r w:rsidR="000E0228" w:rsidRPr="00A104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04D4" w:rsidRPr="00A104D4">
        <w:rPr>
          <w:rFonts w:ascii="Times New Roman" w:hAnsi="Times New Roman" w:cs="Times New Roman"/>
          <w:color w:val="000000"/>
          <w:sz w:val="28"/>
          <w:szCs w:val="28"/>
        </w:rPr>
        <w:t xml:space="preserve">Местным отделением Всероссийской политической партии "ЕДИНАЯ РОССИЯ" </w:t>
      </w:r>
      <w:r w:rsidR="009935C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A104D4" w:rsidRPr="00A104D4">
        <w:rPr>
          <w:rFonts w:ascii="Times New Roman" w:hAnsi="Times New Roman" w:cs="Times New Roman"/>
          <w:color w:val="000000"/>
          <w:sz w:val="28"/>
          <w:szCs w:val="28"/>
        </w:rPr>
        <w:t xml:space="preserve"> округа Семеновский Нижегородской области</w:t>
      </w:r>
      <w:r w:rsidR="000E0228" w:rsidRPr="00A104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83311D5" w14:textId="30F940E6" w:rsidR="00F4351C" w:rsidRPr="00041315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2.  Председателю   участковой   избирательной   комиссии избирательного участка №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17</w:t>
      </w:r>
      <w:r w:rsidR="004A0A8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18 Залетневой Е.Н.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созвать  первое организационное заседание  участковой избирательной  комиссии </w:t>
      </w:r>
      <w:r w:rsidR="001630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не </w:t>
      </w:r>
      <w:r w:rsidR="00163054" w:rsidRPr="0004131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позднее   </w:t>
      </w:r>
      <w:r w:rsidR="00517976" w:rsidRPr="0004131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041315" w:rsidRPr="0004131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9</w:t>
      </w:r>
      <w:r w:rsidR="00517976" w:rsidRPr="0004131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мая 202</w:t>
      </w:r>
      <w:r w:rsidR="00041315" w:rsidRPr="0004131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="00517976" w:rsidRPr="0004131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года</w:t>
      </w:r>
      <w:r w:rsidRPr="0004131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421C8170" w14:textId="77777777" w:rsidR="00F4351C" w:rsidRPr="00F4351C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3. Направить настоящее постановление в соответствующую участковую избирательную комиссию.</w:t>
      </w:r>
    </w:p>
    <w:p w14:paraId="4314555C" w14:textId="659B1152" w:rsidR="00F4351C" w:rsidRPr="00F4351C" w:rsidRDefault="00F4351C" w:rsidP="000E02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4. 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Разместить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настоящее постановление 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на </w:t>
      </w:r>
      <w:r w:rsidR="0079711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официальном 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сайте </w:t>
      </w:r>
      <w:r w:rsidR="003B43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ого округа Семеновский в информационно-телекоммуникационной сети «Интернет».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741E5FF" w14:textId="24D17F2A" w:rsidR="00F4351C" w:rsidRPr="00F4351C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6"/>
      </w:tblGrid>
      <w:tr w:rsidR="00F4351C" w:rsidRPr="00F4351C" w14:paraId="7A4B0E93" w14:textId="77777777" w:rsidTr="0009546F">
        <w:tc>
          <w:tcPr>
            <w:tcW w:w="4785" w:type="dxa"/>
          </w:tcPr>
          <w:p w14:paraId="762139AE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</w:t>
            </w:r>
          </w:p>
          <w:p w14:paraId="73AEC470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  <w:p w14:paraId="12B30330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786" w:type="dxa"/>
          </w:tcPr>
          <w:p w14:paraId="5D52100E" w14:textId="77777777" w:rsid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88DFDB5" w14:textId="10D3F124" w:rsidR="00074FDD" w:rsidRPr="00F4351C" w:rsidRDefault="00074FDD" w:rsidP="00074FDD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В.П. Пискунов</w:t>
            </w:r>
          </w:p>
        </w:tc>
      </w:tr>
      <w:tr w:rsidR="00F4351C" w:rsidRPr="00F4351C" w14:paraId="1F4F54B1" w14:textId="77777777" w:rsidTr="0009546F">
        <w:tc>
          <w:tcPr>
            <w:tcW w:w="4785" w:type="dxa"/>
          </w:tcPr>
          <w:p w14:paraId="2C7B0721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 xml:space="preserve">Секретарь </w:t>
            </w:r>
          </w:p>
          <w:p w14:paraId="06CD3BDB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</w:tc>
        <w:tc>
          <w:tcPr>
            <w:tcW w:w="4786" w:type="dxa"/>
          </w:tcPr>
          <w:p w14:paraId="21C785A9" w14:textId="77777777" w:rsid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A7E0340" w14:textId="64D5D5F5" w:rsidR="00074FDD" w:rsidRPr="00F4351C" w:rsidRDefault="00074FDD" w:rsidP="00074FDD">
            <w:pPr>
              <w:tabs>
                <w:tab w:val="left" w:pos="1348"/>
              </w:tabs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ab/>
              <w:t>С.Ю. Шилова</w:t>
            </w:r>
          </w:p>
        </w:tc>
      </w:tr>
    </w:tbl>
    <w:p w14:paraId="4170C4BF" w14:textId="77777777" w:rsidR="00F4351C" w:rsidRPr="00F4351C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sectPr w:rsidR="00F4351C" w:rsidRPr="00F4351C" w:rsidSect="00687C9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670B"/>
    <w:multiLevelType w:val="hybridMultilevel"/>
    <w:tmpl w:val="6848FDC8"/>
    <w:lvl w:ilvl="0" w:tplc="0F9408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738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4D"/>
    <w:rsid w:val="00040B7C"/>
    <w:rsid w:val="00041315"/>
    <w:rsid w:val="00074FDD"/>
    <w:rsid w:val="00077728"/>
    <w:rsid w:val="000B21C8"/>
    <w:rsid w:val="000B69D9"/>
    <w:rsid w:val="000E0228"/>
    <w:rsid w:val="00123D4A"/>
    <w:rsid w:val="00155AAE"/>
    <w:rsid w:val="00163054"/>
    <w:rsid w:val="001C24EE"/>
    <w:rsid w:val="001C6D8D"/>
    <w:rsid w:val="00202AEE"/>
    <w:rsid w:val="00203CCE"/>
    <w:rsid w:val="002805C3"/>
    <w:rsid w:val="002B4559"/>
    <w:rsid w:val="002C7031"/>
    <w:rsid w:val="00304220"/>
    <w:rsid w:val="003B43B4"/>
    <w:rsid w:val="003D6698"/>
    <w:rsid w:val="00404F37"/>
    <w:rsid w:val="004A0A8D"/>
    <w:rsid w:val="004F310B"/>
    <w:rsid w:val="00517976"/>
    <w:rsid w:val="00590D5F"/>
    <w:rsid w:val="00593451"/>
    <w:rsid w:val="00604FA5"/>
    <w:rsid w:val="006461B5"/>
    <w:rsid w:val="00666535"/>
    <w:rsid w:val="00687C92"/>
    <w:rsid w:val="006C6CC7"/>
    <w:rsid w:val="006E575C"/>
    <w:rsid w:val="006F1AB2"/>
    <w:rsid w:val="006F3D2E"/>
    <w:rsid w:val="007277C8"/>
    <w:rsid w:val="0075001C"/>
    <w:rsid w:val="00797111"/>
    <w:rsid w:val="007A108B"/>
    <w:rsid w:val="007E5388"/>
    <w:rsid w:val="008137B8"/>
    <w:rsid w:val="00843503"/>
    <w:rsid w:val="00844D44"/>
    <w:rsid w:val="009935C3"/>
    <w:rsid w:val="00A104D4"/>
    <w:rsid w:val="00A60ED4"/>
    <w:rsid w:val="00A61E7B"/>
    <w:rsid w:val="00AB2976"/>
    <w:rsid w:val="00AF357D"/>
    <w:rsid w:val="00AF3588"/>
    <w:rsid w:val="00BA778C"/>
    <w:rsid w:val="00BC674D"/>
    <w:rsid w:val="00BE1B18"/>
    <w:rsid w:val="00BF5F0D"/>
    <w:rsid w:val="00BF60B5"/>
    <w:rsid w:val="00C36C6B"/>
    <w:rsid w:val="00C405FF"/>
    <w:rsid w:val="00C71D83"/>
    <w:rsid w:val="00CD18CF"/>
    <w:rsid w:val="00CE6442"/>
    <w:rsid w:val="00D500B9"/>
    <w:rsid w:val="00D875A9"/>
    <w:rsid w:val="00E85270"/>
    <w:rsid w:val="00EE49E4"/>
    <w:rsid w:val="00F4351C"/>
    <w:rsid w:val="00FA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C09B"/>
  <w15:chartTrackingRefBased/>
  <w15:docId w15:val="{7467048B-C95A-4CF3-BAA7-3B2B3216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3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E57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6E575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575C"/>
    <w:rPr>
      <w:rFonts w:ascii="Times New Roman" w:eastAsia="Times New Roman" w:hAnsi="Times New Roman" w:cs="Times New Roman"/>
      <w:b/>
      <w:bCs/>
      <w:kern w:val="0"/>
      <w:sz w:val="44"/>
      <w:szCs w:val="4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6E575C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edamswordspecialformattext">
    <w:name w:val="eda_msword_special_formattext"/>
    <w:basedOn w:val="a"/>
    <w:rsid w:val="006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basedOn w:val="a"/>
    <w:rsid w:val="006E575C"/>
    <w:pPr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No Spacing"/>
    <w:basedOn w:val="a"/>
    <w:uiPriority w:val="1"/>
    <w:qFormat/>
    <w:rsid w:val="006E57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6E57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3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ody Text Indent"/>
    <w:basedOn w:val="a"/>
    <w:link w:val="a6"/>
    <w:uiPriority w:val="99"/>
    <w:rsid w:val="00F4351C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F4351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rsid w:val="00AF35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  <w14:ligatures w14:val="none"/>
    </w:rPr>
  </w:style>
  <w:style w:type="paragraph" w:customStyle="1" w:styleId="ConsPlusNormal0">
    <w:name w:val="ConsPlusNormal"/>
    <w:rsid w:val="00AF35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5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2023-05-10T06:06:00Z</cp:lastPrinted>
  <dcterms:created xsi:type="dcterms:W3CDTF">2023-03-31T09:43:00Z</dcterms:created>
  <dcterms:modified xsi:type="dcterms:W3CDTF">2026-05-19T08:17:00Z</dcterms:modified>
</cp:coreProperties>
</file>